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02" w:rsidRPr="001E7075" w:rsidRDefault="00B457C8" w:rsidP="00A1110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86pt;width:302.15pt;height:32pt;z-index:251661312;mso-position-horizontal:center;mso-position-horizontal-relative:margin;mso-width-relative:margin;mso-height-relative:margin;v-text-anchor:middle">
            <v:textbox style="mso-next-textbox:#_x0000_s1028">
              <w:txbxContent>
                <w:p w:rsidR="00542C86" w:rsidRPr="00A11102" w:rsidRDefault="00934FD9" w:rsidP="00A11102">
                  <w:pPr>
                    <w:jc w:val="center"/>
                    <w:rPr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>2016</w:t>
                  </w:r>
                  <w:r w:rsidR="00542C86" w:rsidRPr="00A11102"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 xml:space="preserve"> School Supply Drive Campaign</w:t>
                  </w:r>
                </w:p>
                <w:p w:rsidR="00542C86" w:rsidRDefault="00542C86" w:rsidP="00A11102"/>
              </w:txbxContent>
            </v:textbox>
            <w10:wrap anchorx="margin"/>
          </v:shape>
        </w:pict>
      </w:r>
      <w:r w:rsidR="00A11102" w:rsidRPr="001E7075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1492250" cy="1193800"/>
            <wp:effectExtent l="19050" t="0" r="0" b="0"/>
            <wp:docPr id="4" name="Picture 3" descr="SafeCenter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CenterLILogo.JPG"/>
                    <pic:cNvPicPr/>
                  </pic:nvPicPr>
                  <pic:blipFill>
                    <a:blip r:embed="rId7" cstate="print"/>
                    <a:srcRect l="15858" t="10084" r="8738" b="10924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102" w:rsidRPr="001E7075" w:rsidRDefault="00A11102" w:rsidP="000D43B3">
      <w:pPr>
        <w:rPr>
          <w:rFonts w:asciiTheme="minorHAnsi" w:hAnsiTheme="minorHAnsi"/>
          <w:sz w:val="24"/>
          <w:szCs w:val="24"/>
        </w:rPr>
      </w:pPr>
    </w:p>
    <w:p w:rsidR="00563112" w:rsidRPr="001E7075" w:rsidRDefault="00563112" w:rsidP="000D43B3">
      <w:pPr>
        <w:rPr>
          <w:rFonts w:asciiTheme="minorHAnsi" w:hAnsiTheme="minorHAnsi"/>
          <w:sz w:val="24"/>
          <w:szCs w:val="24"/>
        </w:rPr>
      </w:pPr>
    </w:p>
    <w:p w:rsidR="004A4B6D" w:rsidRPr="001E7075" w:rsidRDefault="001E7075" w:rsidP="00A1110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br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sym w:font="Webdings" w:char="F031"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  <w:r w:rsidR="00A11102" w:rsidRPr="001E7075">
        <w:rPr>
          <w:rFonts w:asciiTheme="minorHAnsi" w:hAnsiTheme="minorHAnsi"/>
          <w:b/>
          <w:color w:val="1F497D" w:themeColor="text2"/>
          <w:sz w:val="28"/>
          <w:szCs w:val="28"/>
        </w:rPr>
        <w:t>Yes</w:t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>,</w:t>
      </w:r>
      <w:r w:rsidR="00A11102" w:rsidRPr="001E7075">
        <w:rPr>
          <w:rFonts w:asciiTheme="minorHAnsi" w:hAnsiTheme="minorHAnsi"/>
          <w:b/>
          <w:color w:val="1F497D" w:themeColor="text2"/>
          <w:sz w:val="28"/>
          <w:szCs w:val="28"/>
        </w:rPr>
        <w:t xml:space="preserve"> I would like to s</w:t>
      </w:r>
      <w:r w:rsidR="000C0F74">
        <w:rPr>
          <w:rFonts w:asciiTheme="minorHAnsi" w:hAnsiTheme="minorHAnsi"/>
          <w:b/>
          <w:color w:val="1F497D" w:themeColor="text2"/>
          <w:sz w:val="28"/>
          <w:szCs w:val="28"/>
        </w:rPr>
        <w:t>upport The Safe Center LI’s 2016</w:t>
      </w:r>
      <w:r w:rsidR="00A11102" w:rsidRPr="001E7075">
        <w:rPr>
          <w:rFonts w:asciiTheme="minorHAnsi" w:hAnsiTheme="minorHAnsi"/>
          <w:b/>
          <w:color w:val="1F497D" w:themeColor="text2"/>
          <w:sz w:val="28"/>
          <w:szCs w:val="28"/>
        </w:rPr>
        <w:t xml:space="preserve"> School Supply Drive Campaign.</w:t>
      </w:r>
      <w:r w:rsidR="00A11102" w:rsidRPr="001E7075">
        <w:rPr>
          <w:rFonts w:asciiTheme="minorHAnsi" w:hAnsiTheme="minorHAnsi"/>
          <w:sz w:val="28"/>
          <w:szCs w:val="28"/>
        </w:rPr>
        <w:t xml:space="preserve"> </w:t>
      </w:r>
      <w:r w:rsidR="00A11102" w:rsidRPr="001E7075">
        <w:rPr>
          <w:rFonts w:asciiTheme="minorHAnsi" w:hAnsiTheme="minorHAnsi"/>
          <w:sz w:val="28"/>
          <w:szCs w:val="28"/>
        </w:rPr>
        <w:br/>
      </w:r>
      <w:r w:rsidR="005A01EF" w:rsidRPr="001E7075">
        <w:rPr>
          <w:rFonts w:asciiTheme="minorHAnsi" w:hAnsiTheme="minorHAnsi"/>
          <w:sz w:val="28"/>
          <w:szCs w:val="28"/>
        </w:rPr>
        <w:br/>
      </w:r>
      <w:r w:rsidR="00A11102" w:rsidRPr="001E7075">
        <w:rPr>
          <w:rFonts w:asciiTheme="minorHAnsi" w:hAnsiTheme="minorHAnsi"/>
          <w:sz w:val="28"/>
          <w:szCs w:val="28"/>
        </w:rPr>
        <w:t xml:space="preserve">I have enclosed the following </w:t>
      </w:r>
      <w:r w:rsidR="00A11102" w:rsidRPr="001E7075">
        <w:rPr>
          <w:rFonts w:asciiTheme="minorHAnsi" w:hAnsiTheme="minorHAnsi"/>
          <w:b/>
          <w:sz w:val="28"/>
          <w:szCs w:val="28"/>
        </w:rPr>
        <w:t>GIFT CARDS</w:t>
      </w:r>
      <w:r w:rsidR="00A11102" w:rsidRPr="001E7075">
        <w:rPr>
          <w:rFonts w:asciiTheme="minorHAnsi" w:hAnsiTheme="minorHAnsi"/>
          <w:sz w:val="28"/>
          <w:szCs w:val="28"/>
        </w:rPr>
        <w:t>:</w:t>
      </w:r>
    </w:p>
    <w:p w:rsidR="00A11102" w:rsidRPr="00EF5E93" w:rsidRDefault="00A11102" w:rsidP="00A11102">
      <w:pPr>
        <w:rPr>
          <w:rFonts w:asciiTheme="minorHAnsi" w:hAnsiTheme="minorHAnsi"/>
          <w:sz w:val="28"/>
          <w:szCs w:val="28"/>
        </w:rPr>
      </w:pPr>
    </w:p>
    <w:p w:rsidR="00A11102" w:rsidRPr="001E7075" w:rsidRDefault="00A11102" w:rsidP="00A11102">
      <w:pPr>
        <w:rPr>
          <w:rFonts w:asciiTheme="minorHAnsi" w:hAnsiTheme="minorHAnsi"/>
          <w:sz w:val="28"/>
          <w:szCs w:val="28"/>
        </w:rPr>
      </w:pPr>
      <w:r w:rsidRPr="00EF5E93">
        <w:rPr>
          <w:rFonts w:asciiTheme="minorHAnsi" w:hAnsiTheme="minorHAnsi"/>
          <w:b/>
          <w:sz w:val="28"/>
          <w:szCs w:val="28"/>
          <w:u w:val="single"/>
        </w:rPr>
        <w:t>Merchant</w:t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="001E7075"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b/>
          <w:sz w:val="28"/>
          <w:szCs w:val="28"/>
          <w:u w:val="single"/>
        </w:rPr>
        <w:t>Quantity</w:t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Pr="00EF5E93">
        <w:rPr>
          <w:rFonts w:asciiTheme="minorHAnsi" w:hAnsiTheme="minorHAnsi"/>
          <w:sz w:val="28"/>
          <w:szCs w:val="28"/>
          <w:u w:val="single"/>
        </w:rPr>
        <w:tab/>
      </w:r>
      <w:r w:rsidR="001E7075" w:rsidRPr="00EF5E93">
        <w:rPr>
          <w:rFonts w:asciiTheme="minorHAnsi" w:hAnsiTheme="minorHAnsi"/>
          <w:sz w:val="28"/>
          <w:szCs w:val="28"/>
          <w:u w:val="single"/>
        </w:rPr>
        <w:t>__</w:t>
      </w:r>
      <w:r w:rsidRPr="00EF5E93">
        <w:rPr>
          <w:rFonts w:asciiTheme="minorHAnsi" w:hAnsiTheme="minorHAnsi"/>
          <w:b/>
          <w:sz w:val="28"/>
          <w:szCs w:val="28"/>
          <w:u w:val="single"/>
        </w:rPr>
        <w:t>Amount</w:t>
      </w:r>
      <w:r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Pr="001E7075">
        <w:rPr>
          <w:rFonts w:asciiTheme="minorHAnsi" w:hAnsiTheme="minorHAnsi"/>
          <w:b/>
          <w:sz w:val="28"/>
          <w:szCs w:val="28"/>
          <w:u w:val="single"/>
        </w:rPr>
        <w:br/>
        <w:t>______________________________________________________________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______</w:t>
      </w:r>
      <w:r w:rsidRPr="001E7075">
        <w:rPr>
          <w:rFonts w:asciiTheme="minorHAnsi" w:hAnsiTheme="minorHAnsi"/>
          <w:b/>
          <w:sz w:val="28"/>
          <w:szCs w:val="28"/>
          <w:u w:val="single"/>
        </w:rPr>
        <w:t>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</w:t>
      </w:r>
      <w:r w:rsidRPr="001E7075">
        <w:rPr>
          <w:rFonts w:asciiTheme="minorHAnsi" w:hAnsiTheme="minorHAnsi"/>
          <w:b/>
          <w:sz w:val="28"/>
          <w:szCs w:val="28"/>
          <w:u w:val="single"/>
        </w:rPr>
        <w:t>_____</w:t>
      </w:r>
      <w:r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______________________________________________________________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______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_____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_________________________________________________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lastRenderedPageBreak/>
        <w:t>_____________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______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______</w:t>
      </w:r>
      <w:r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______________________________________________________________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______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</w:t>
      </w:r>
      <w:r w:rsidR="001E7075">
        <w:rPr>
          <w:rFonts w:asciiTheme="minorHAnsi" w:hAnsiTheme="minorHAnsi"/>
          <w:b/>
          <w:sz w:val="28"/>
          <w:szCs w:val="28"/>
          <w:u w:val="single"/>
        </w:rPr>
        <w:t>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t>_____</w:t>
      </w:r>
      <w:r w:rsidR="001E7075"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="005A01EF" w:rsidRPr="001E7075">
        <w:rPr>
          <w:rFonts w:asciiTheme="minorHAnsi" w:hAnsiTheme="minorHAnsi"/>
          <w:b/>
          <w:sz w:val="28"/>
          <w:szCs w:val="28"/>
          <w:u w:val="single"/>
        </w:rPr>
        <w:br/>
      </w:r>
      <w:r w:rsidR="005A01EF" w:rsidRPr="001E7075">
        <w:rPr>
          <w:rFonts w:asciiTheme="minorHAnsi" w:hAnsiTheme="minorHAnsi"/>
          <w:sz w:val="28"/>
          <w:szCs w:val="28"/>
        </w:rPr>
        <w:t>I have enclosed my</w:t>
      </w:r>
      <w:r w:rsidR="005A01EF" w:rsidRPr="001E7075">
        <w:rPr>
          <w:rFonts w:asciiTheme="minorHAnsi" w:hAnsiTheme="minorHAnsi"/>
          <w:b/>
          <w:sz w:val="28"/>
          <w:szCs w:val="28"/>
        </w:rPr>
        <w:t xml:space="preserve"> CHECK </w:t>
      </w:r>
      <w:r w:rsidR="005A01EF" w:rsidRPr="001E7075">
        <w:rPr>
          <w:rFonts w:asciiTheme="minorHAnsi" w:hAnsiTheme="minorHAnsi"/>
          <w:sz w:val="28"/>
          <w:szCs w:val="28"/>
        </w:rPr>
        <w:t>in the amount of</w:t>
      </w:r>
      <w:r w:rsidR="005A01EF" w:rsidRPr="001E7075">
        <w:rPr>
          <w:rFonts w:asciiTheme="minorHAnsi" w:hAnsiTheme="minorHAnsi"/>
          <w:b/>
          <w:sz w:val="28"/>
          <w:szCs w:val="28"/>
        </w:rPr>
        <w:t xml:space="preserve"> $__</w:t>
      </w:r>
      <w:r w:rsidR="001E7075">
        <w:rPr>
          <w:rFonts w:asciiTheme="minorHAnsi" w:hAnsiTheme="minorHAnsi"/>
          <w:b/>
          <w:sz w:val="28"/>
          <w:szCs w:val="28"/>
        </w:rPr>
        <w:t>_______</w:t>
      </w:r>
      <w:r w:rsidR="005A01EF" w:rsidRPr="001E7075">
        <w:rPr>
          <w:rFonts w:asciiTheme="minorHAnsi" w:hAnsiTheme="minorHAnsi"/>
          <w:b/>
          <w:sz w:val="28"/>
          <w:szCs w:val="28"/>
        </w:rPr>
        <w:t xml:space="preserve">_____   </w:t>
      </w:r>
      <w:r w:rsidR="005A01EF" w:rsidRPr="001E7075">
        <w:rPr>
          <w:rFonts w:asciiTheme="minorHAnsi" w:hAnsiTheme="minorHAnsi"/>
          <w:sz w:val="28"/>
          <w:szCs w:val="28"/>
        </w:rPr>
        <w:t>payable to The Safe Center LI.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</w:p>
    <w:p w:rsidR="001E7075" w:rsidRDefault="005A01EF" w:rsidP="001E7075">
      <w:pPr>
        <w:ind w:left="4320"/>
        <w:rPr>
          <w:rFonts w:asciiTheme="minorHAnsi" w:hAnsiTheme="minorHAnsi"/>
          <w:sz w:val="28"/>
          <w:szCs w:val="28"/>
        </w:rPr>
      </w:pPr>
      <w:r w:rsidRPr="001E7075">
        <w:rPr>
          <w:rFonts w:asciiTheme="minorHAnsi" w:hAnsiTheme="minorHAnsi"/>
          <w:b/>
          <w:sz w:val="28"/>
          <w:szCs w:val="28"/>
        </w:rPr>
        <w:t>Total Value of Donation Enclosed $_____</w:t>
      </w:r>
      <w:r w:rsidR="001E7075">
        <w:rPr>
          <w:rFonts w:asciiTheme="minorHAnsi" w:hAnsiTheme="minorHAnsi"/>
          <w:b/>
          <w:sz w:val="28"/>
          <w:szCs w:val="28"/>
        </w:rPr>
        <w:t>______</w:t>
      </w:r>
      <w:r w:rsidRPr="001E7075">
        <w:rPr>
          <w:rFonts w:asciiTheme="minorHAnsi" w:hAnsiTheme="minorHAnsi"/>
          <w:b/>
          <w:sz w:val="28"/>
          <w:szCs w:val="28"/>
        </w:rPr>
        <w:t>_____.</w:t>
      </w:r>
    </w:p>
    <w:p w:rsidR="005A01EF" w:rsidRPr="001E7075" w:rsidRDefault="001E7075" w:rsidP="001E707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5A01EF" w:rsidRPr="001E7075">
        <w:rPr>
          <w:rFonts w:asciiTheme="minorHAnsi" w:hAnsiTheme="minorHAnsi"/>
          <w:sz w:val="28"/>
          <w:szCs w:val="28"/>
        </w:rPr>
        <w:t>Please send acknowledgement of this donation to: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  <w:r w:rsidRPr="001E7075">
        <w:rPr>
          <w:rFonts w:asciiTheme="minorHAnsi" w:hAnsiTheme="minorHAnsi"/>
          <w:sz w:val="28"/>
          <w:szCs w:val="28"/>
        </w:rPr>
        <w:t>_________________________________________          ____________________</w:t>
      </w:r>
      <w:r w:rsidR="001E7075">
        <w:rPr>
          <w:rFonts w:asciiTheme="minorHAnsi" w:hAnsiTheme="minorHAnsi"/>
          <w:sz w:val="28"/>
          <w:szCs w:val="28"/>
        </w:rPr>
        <w:t>_____</w:t>
      </w:r>
      <w:r w:rsidRPr="001E7075">
        <w:rPr>
          <w:rFonts w:asciiTheme="minorHAnsi" w:hAnsiTheme="minorHAnsi"/>
          <w:sz w:val="28"/>
          <w:szCs w:val="28"/>
        </w:rPr>
        <w:t>______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  <w:r w:rsidRPr="001E7075">
        <w:rPr>
          <w:rFonts w:asciiTheme="minorHAnsi" w:hAnsiTheme="minorHAnsi"/>
          <w:sz w:val="28"/>
          <w:szCs w:val="28"/>
        </w:rPr>
        <w:t>Name</w:t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  <w:t>Phone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  <w:r w:rsidRPr="001E7075">
        <w:rPr>
          <w:rFonts w:asciiTheme="minorHAnsi" w:hAnsiTheme="minorHAnsi"/>
          <w:sz w:val="28"/>
          <w:szCs w:val="28"/>
        </w:rPr>
        <w:t>_________________________________________</w:t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  <w:t>____________________</w:t>
      </w:r>
      <w:r w:rsidR="001E7075">
        <w:rPr>
          <w:rFonts w:asciiTheme="minorHAnsi" w:hAnsiTheme="minorHAnsi"/>
          <w:sz w:val="28"/>
          <w:szCs w:val="28"/>
        </w:rPr>
        <w:t>____</w:t>
      </w:r>
      <w:r w:rsidRPr="001E7075">
        <w:rPr>
          <w:rFonts w:asciiTheme="minorHAnsi" w:hAnsiTheme="minorHAnsi"/>
          <w:sz w:val="28"/>
          <w:szCs w:val="28"/>
        </w:rPr>
        <w:t>______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  <w:r w:rsidRPr="001E7075">
        <w:rPr>
          <w:rFonts w:asciiTheme="minorHAnsi" w:hAnsiTheme="minorHAnsi"/>
          <w:sz w:val="28"/>
          <w:szCs w:val="28"/>
        </w:rPr>
        <w:t>Address</w:t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  <w:t xml:space="preserve">Email 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  <w:r w:rsidRPr="001E7075">
        <w:rPr>
          <w:rFonts w:asciiTheme="minorHAnsi" w:hAnsiTheme="minorHAnsi"/>
          <w:sz w:val="28"/>
          <w:szCs w:val="28"/>
        </w:rPr>
        <w:t>_________________________________________</w:t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  <w:t>_______</w:t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  <w:t>______</w:t>
      </w:r>
      <w:r w:rsidR="001E7075">
        <w:rPr>
          <w:rFonts w:asciiTheme="minorHAnsi" w:hAnsiTheme="minorHAnsi"/>
          <w:sz w:val="28"/>
          <w:szCs w:val="28"/>
        </w:rPr>
        <w:t>____</w:t>
      </w:r>
      <w:r w:rsidRPr="001E7075">
        <w:rPr>
          <w:rFonts w:asciiTheme="minorHAnsi" w:hAnsiTheme="minorHAnsi"/>
          <w:sz w:val="28"/>
          <w:szCs w:val="28"/>
        </w:rPr>
        <w:t>_____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  <w:r w:rsidRPr="001E7075">
        <w:rPr>
          <w:rFonts w:asciiTheme="minorHAnsi" w:hAnsiTheme="minorHAnsi"/>
          <w:sz w:val="28"/>
          <w:szCs w:val="28"/>
        </w:rPr>
        <w:t>City</w:t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  <w:t>State</w:t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</w:r>
      <w:r w:rsidRPr="001E7075">
        <w:rPr>
          <w:rFonts w:asciiTheme="minorHAnsi" w:hAnsiTheme="minorHAnsi"/>
          <w:sz w:val="28"/>
          <w:szCs w:val="28"/>
        </w:rPr>
        <w:tab/>
        <w:t>ZIP</w:t>
      </w:r>
    </w:p>
    <w:p w:rsidR="005A01EF" w:rsidRPr="001E7075" w:rsidRDefault="005A01EF" w:rsidP="00A11102">
      <w:pPr>
        <w:rPr>
          <w:rFonts w:asciiTheme="minorHAnsi" w:hAnsiTheme="minorHAnsi"/>
          <w:sz w:val="28"/>
          <w:szCs w:val="28"/>
        </w:rPr>
      </w:pPr>
    </w:p>
    <w:p w:rsidR="00A11102" w:rsidRPr="00563112" w:rsidRDefault="00A11102">
      <w:pPr>
        <w:rPr>
          <w:rFonts w:ascii="Times New Roman" w:hAnsi="Times New Roman"/>
          <w:sz w:val="24"/>
          <w:szCs w:val="24"/>
        </w:rPr>
      </w:pPr>
      <w:r w:rsidRPr="001E7075">
        <w:rPr>
          <w:rFonts w:asciiTheme="minorHAnsi" w:hAnsiTheme="minorHAnsi"/>
          <w:sz w:val="24"/>
          <w:szCs w:val="24"/>
        </w:rPr>
        <w:t xml:space="preserve">Please mail or drop off donations to: </w:t>
      </w:r>
      <w:r w:rsidR="005A01EF" w:rsidRPr="001E7075">
        <w:rPr>
          <w:rFonts w:asciiTheme="minorHAnsi" w:hAnsiTheme="minorHAnsi"/>
          <w:sz w:val="24"/>
          <w:szCs w:val="24"/>
        </w:rPr>
        <w:t>The Safe Center LI, 15 Grumman Road West –Suite 1000</w:t>
      </w:r>
      <w:r w:rsidR="002A621A">
        <w:rPr>
          <w:rFonts w:asciiTheme="minorHAnsi" w:hAnsiTheme="minorHAnsi"/>
          <w:sz w:val="24"/>
          <w:szCs w:val="24"/>
        </w:rPr>
        <w:t>, Bethpage, NY.  Attention: 2016</w:t>
      </w:r>
      <w:r w:rsidR="005A01EF" w:rsidRPr="001E7075">
        <w:rPr>
          <w:rFonts w:asciiTheme="minorHAnsi" w:hAnsiTheme="minorHAnsi"/>
          <w:sz w:val="24"/>
          <w:szCs w:val="24"/>
        </w:rPr>
        <w:t xml:space="preserve"> School Supply Drive.  </w:t>
      </w:r>
      <w:r w:rsidR="001E7075">
        <w:rPr>
          <w:rFonts w:asciiTheme="minorHAnsi" w:hAnsiTheme="minorHAnsi"/>
          <w:sz w:val="24"/>
          <w:szCs w:val="24"/>
        </w:rPr>
        <w:br/>
      </w:r>
      <w:r w:rsidR="005A01EF" w:rsidRPr="001E7075">
        <w:rPr>
          <w:rFonts w:asciiTheme="minorHAnsi" w:hAnsiTheme="minorHAnsi"/>
          <w:sz w:val="24"/>
          <w:szCs w:val="24"/>
        </w:rPr>
        <w:br/>
      </w:r>
      <w:r w:rsidR="005A01EF" w:rsidRPr="001E7075">
        <w:rPr>
          <w:rFonts w:asciiTheme="minorHAnsi" w:hAnsiTheme="minorHAnsi"/>
          <w:i/>
          <w:iCs/>
          <w:sz w:val="18"/>
          <w:szCs w:val="18"/>
        </w:rPr>
        <w:t>The Safe Center LI (TSCLI) is a nonprofit 501(c</w:t>
      </w:r>
      <w:proofErr w:type="gramStart"/>
      <w:r w:rsidR="005A01EF" w:rsidRPr="001E7075">
        <w:rPr>
          <w:rFonts w:asciiTheme="minorHAnsi" w:hAnsiTheme="minorHAnsi"/>
          <w:i/>
          <w:iCs/>
          <w:sz w:val="18"/>
          <w:szCs w:val="18"/>
        </w:rPr>
        <w:t>)(</w:t>
      </w:r>
      <w:proofErr w:type="gramEnd"/>
      <w:r w:rsidR="005A01EF" w:rsidRPr="001E7075">
        <w:rPr>
          <w:rFonts w:asciiTheme="minorHAnsi" w:hAnsiTheme="minorHAnsi"/>
          <w:i/>
          <w:iCs/>
          <w:sz w:val="18"/>
          <w:szCs w:val="18"/>
        </w:rPr>
        <w:t>3) organization.  All donations made to TSCLI are tax deductible as permitted by law.  Please retain a copy of this form as documentation of  your g</w:t>
      </w:r>
      <w:r w:rsidR="003A1EFD">
        <w:rPr>
          <w:rFonts w:asciiTheme="minorHAnsi" w:hAnsiTheme="minorHAnsi"/>
          <w:i/>
          <w:iCs/>
          <w:sz w:val="18"/>
          <w:szCs w:val="18"/>
        </w:rPr>
        <w:t>ift  made in support of our 2016</w:t>
      </w:r>
      <w:r w:rsidR="005A01EF" w:rsidRPr="001E7075">
        <w:rPr>
          <w:rFonts w:asciiTheme="minorHAnsi" w:hAnsiTheme="minorHAnsi"/>
          <w:i/>
          <w:iCs/>
          <w:sz w:val="18"/>
          <w:szCs w:val="18"/>
        </w:rPr>
        <w:t xml:space="preserve"> School Supplies Drive Campaign.  Kindly note no goods or services were received in exchange for this generous donation.</w:t>
      </w:r>
    </w:p>
    <w:sectPr w:rsidR="00A11102" w:rsidRPr="00563112" w:rsidSect="00604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86" w:rsidRDefault="00542C86" w:rsidP="00A11102">
      <w:r>
        <w:separator/>
      </w:r>
    </w:p>
  </w:endnote>
  <w:endnote w:type="continuationSeparator" w:id="0">
    <w:p w:rsidR="00542C86" w:rsidRDefault="00542C86" w:rsidP="00A1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86" w:rsidRDefault="00542C86" w:rsidP="00A11102">
      <w:r>
        <w:separator/>
      </w:r>
    </w:p>
  </w:footnote>
  <w:footnote w:type="continuationSeparator" w:id="0">
    <w:p w:rsidR="00542C86" w:rsidRDefault="00542C86" w:rsidP="00A11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354"/>
    <w:rsid w:val="000323B7"/>
    <w:rsid w:val="000C0F74"/>
    <w:rsid w:val="000D43B3"/>
    <w:rsid w:val="00100F94"/>
    <w:rsid w:val="00104C69"/>
    <w:rsid w:val="00121335"/>
    <w:rsid w:val="00171B2B"/>
    <w:rsid w:val="00181370"/>
    <w:rsid w:val="001A4550"/>
    <w:rsid w:val="001B0F21"/>
    <w:rsid w:val="001C0D64"/>
    <w:rsid w:val="001E7075"/>
    <w:rsid w:val="00215098"/>
    <w:rsid w:val="002A621A"/>
    <w:rsid w:val="002B6293"/>
    <w:rsid w:val="002B6BCC"/>
    <w:rsid w:val="002E1862"/>
    <w:rsid w:val="002F48D2"/>
    <w:rsid w:val="00366D6F"/>
    <w:rsid w:val="003A1EFD"/>
    <w:rsid w:val="00477E13"/>
    <w:rsid w:val="004A4B6D"/>
    <w:rsid w:val="004A5E07"/>
    <w:rsid w:val="00542C86"/>
    <w:rsid w:val="00563112"/>
    <w:rsid w:val="005A01EF"/>
    <w:rsid w:val="005D4924"/>
    <w:rsid w:val="005E2282"/>
    <w:rsid w:val="005F15A6"/>
    <w:rsid w:val="00604E08"/>
    <w:rsid w:val="0069588E"/>
    <w:rsid w:val="00697A5C"/>
    <w:rsid w:val="00717DA3"/>
    <w:rsid w:val="00782898"/>
    <w:rsid w:val="007A5B4D"/>
    <w:rsid w:val="008238D5"/>
    <w:rsid w:val="00934FD9"/>
    <w:rsid w:val="009D3A66"/>
    <w:rsid w:val="00A11102"/>
    <w:rsid w:val="00B2252F"/>
    <w:rsid w:val="00B457C8"/>
    <w:rsid w:val="00B61383"/>
    <w:rsid w:val="00BC4354"/>
    <w:rsid w:val="00BF20EC"/>
    <w:rsid w:val="00C32770"/>
    <w:rsid w:val="00C338B6"/>
    <w:rsid w:val="00C45014"/>
    <w:rsid w:val="00C7771D"/>
    <w:rsid w:val="00DA1FF8"/>
    <w:rsid w:val="00DC5A52"/>
    <w:rsid w:val="00DF1AE4"/>
    <w:rsid w:val="00EB40FF"/>
    <w:rsid w:val="00EF5E93"/>
    <w:rsid w:val="00F47670"/>
    <w:rsid w:val="00FA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1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10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11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10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F1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FD79B-C202-4EED-A9D5-91B454E1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TNeuschul</dc:creator>
  <cp:lastModifiedBy>MKelly</cp:lastModifiedBy>
  <cp:revision>2</cp:revision>
  <cp:lastPrinted>2015-06-29T15:08:00Z</cp:lastPrinted>
  <dcterms:created xsi:type="dcterms:W3CDTF">2016-07-14T15:03:00Z</dcterms:created>
  <dcterms:modified xsi:type="dcterms:W3CDTF">2016-07-14T15:03:00Z</dcterms:modified>
</cp:coreProperties>
</file>